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Календарный учебный график </w:t>
      </w:r>
    </w:p>
    <w:p>
      <w:pPr>
        <w:pStyle w:val="NoSpacing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работы учителя-логопеда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ГБУ СО РЦ «Озёрный»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на 202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-202</w:t>
      </w:r>
      <w:r>
        <w:rPr>
          <w:rFonts w:cs="Times New Roman" w:ascii="Times New Roman" w:hAnsi="Times New Roman"/>
          <w:b/>
          <w:bCs/>
          <w:sz w:val="28"/>
          <w:szCs w:val="28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гг.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Пояснительная записка</w:t>
      </w:r>
    </w:p>
    <w:p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Годовой календарный учебный график работы учителя-логопеда ГБУ СО РЦ «Озёрный» является основным документом, регламентирующим организацию коррекционно-развивающего процесса в учреждении.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Нормативно-правовую базу годового календарно-учебного графика составляют: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«Федеральный закон РФ от 29.12.12 г. №273 об образовании в РФ»,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общеобразовательным, общеразвивающим программам, утвержденным приказом Министерства просвещения РФ от 9 ноября 2018 года №196,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СанПин 2.4,4.3172-14, утвержденные постановлением Главного государственного санитарного врача РФ от 4 июля 2014 года №41.6»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Годовой календарный учебный график в полном объеме учитывает индивидуальные, возрастные, психофизические особенности детей и отвечает требованиям охраны жизни и здоровья. 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Продолжительность учебного года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Учреждение реализует дополнительные общеобразовательные, общеразвивающие программы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 течение всего календарного года</w:t>
      </w:r>
      <w:r>
        <w:rPr>
          <w:rFonts w:cs="Times New Roman" w:ascii="Times New Roman" w:hAnsi="Times New Roman"/>
          <w:sz w:val="28"/>
          <w:szCs w:val="28"/>
        </w:rPr>
        <w:t>, включая каникулы, за исключением праздничных дней.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Набор детей на занятия осуществляется в первый день каждого заезда в соответствии с графиком заездов.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Продолжительность одного заезда – 21 день.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Регламент образовательного процесса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Занятия проводятся в соответствии с расписанием, утвержденным  директором ГБУ СО РЦ «Озёрный»: 7 занятий в день при 5-дневной рабочей неделе.</w:t>
      </w:r>
      <w:bookmarkStart w:id="0" w:name="_GoBack"/>
      <w:bookmarkEnd w:id="0"/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Режим образовательной деятельности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Индивидуальные логопедические занятия проходят с понедельника по пятницу с 9:10 до 12:45.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Продолжительность одного занятия в соответствии с требованиями СанПиН к максимальной нагрузке регламентированной деятельности   для детей  от 3 до 4 лет – 15 мин, от 4 до 5 лет – 20 мин, от 5 лет – 25-30 мин.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Порядок приема детей на логопедические занятия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На занятия  принимаются дети  в возрасте от 3 до 10 лет.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Прием в соответствии с ИППСУ на основании запроса родителей, с учетом индивидуальных и возрастных особенностей, образовательных возможностей и потребностей ребёнка.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Учебный план работы учителя-логопеда</w:t>
      </w:r>
    </w:p>
    <w:tbl>
      <w:tblPr>
        <w:tblStyle w:val="a4"/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31"/>
        <w:gridCol w:w="1139"/>
        <w:gridCol w:w="1134"/>
        <w:gridCol w:w="1559"/>
        <w:gridCol w:w="1420"/>
        <w:gridCol w:w="1136"/>
        <w:gridCol w:w="1269"/>
      </w:tblGrid>
      <w:tr>
        <w:trPr/>
        <w:tc>
          <w:tcPr>
            <w:tcW w:w="223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Направление дополнительного образования детей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Кол-во заездов в год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Кол-во дней одного заезда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часов в неделю/год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Макс. кол-во занятий в  неделю/год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Кол-во детей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Возраст детей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3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Социально-педагогическая направленность 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(коммуникация)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18/648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35/1260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8 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до 12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6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3 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10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c7501e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4c5a90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0552f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c7501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552f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LibreOffice/6.0.5.2$Linux_X86_64 LibreOffice_project/00m0$Build-2</Application>
  <Pages>2</Pages>
  <Words>317</Words>
  <Characters>2224</Characters>
  <CharactersWithSpaces>2527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2022-01-14T06:49:00Z</dcterms:created>
  <dc:creator>Пользователь</dc:creator>
  <dc:description/>
  <dc:language>ru-RU</dc:language>
  <cp:lastModifiedBy/>
  <cp:lastPrinted>2021-04-06T05:51:00Z</cp:lastPrinted>
  <dcterms:modified xsi:type="dcterms:W3CDTF">2024-01-12T13:31:07Z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